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5A1131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bookmarkStart w:id="1" w:name="_GoBack"/>
      <w:bookmarkEnd w:id="1"/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22BE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F87099">
        <w:rPr>
          <w:rFonts w:ascii="Century" w:hAnsi="Century"/>
          <w:b/>
          <w:sz w:val="24"/>
          <w:szCs w:val="24"/>
        </w:rPr>
        <w:t>Маланчука Андрія Зіновійовича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>01.0</w:t>
      </w:r>
      <w:r w:rsidR="0033166F">
        <w:rPr>
          <w:rFonts w:ascii="Century" w:hAnsi="Century"/>
          <w:b/>
          <w:sz w:val="24"/>
          <w:szCs w:val="24"/>
        </w:rPr>
        <w:t>5</w:t>
      </w:r>
      <w:r w:rsidR="00A140D6" w:rsidRPr="007D7277">
        <w:rPr>
          <w:rFonts w:ascii="Century" w:hAnsi="Century"/>
          <w:b/>
          <w:sz w:val="24"/>
          <w:szCs w:val="24"/>
        </w:rPr>
        <w:t xml:space="preserve"> - </w:t>
      </w:r>
      <w:r w:rsidR="00CE209A" w:rsidRPr="007D7277">
        <w:rPr>
          <w:rFonts w:ascii="Century" w:hAnsi="Century"/>
          <w:b/>
          <w:sz w:val="24"/>
          <w:szCs w:val="24"/>
        </w:rPr>
        <w:t xml:space="preserve">для </w:t>
      </w:r>
      <w:r w:rsidR="0033166F">
        <w:rPr>
          <w:rFonts w:ascii="Century" w:hAnsi="Century"/>
          <w:b/>
          <w:sz w:val="24"/>
          <w:szCs w:val="24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 за адресою: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F87099">
        <w:rPr>
          <w:rFonts w:ascii="Century" w:hAnsi="Century"/>
          <w:b/>
          <w:sz w:val="24"/>
          <w:szCs w:val="24"/>
        </w:rPr>
        <w:t>Городоцька міська рада СТ «Маяк»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>заяву</w:t>
      </w:r>
      <w:r w:rsidR="00F87099">
        <w:rPr>
          <w:rFonts w:ascii="Century" w:hAnsi="Century"/>
          <w:sz w:val="24"/>
          <w:szCs w:val="24"/>
        </w:rPr>
        <w:t xml:space="preserve"> Маланчука А.З.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33166F" w:rsidRPr="0033166F">
        <w:rPr>
          <w:rFonts w:ascii="Century" w:hAnsi="Century"/>
          <w:sz w:val="24"/>
          <w:szCs w:val="24"/>
        </w:rPr>
        <w:t>01.05 - для індивідуального садівництва</w:t>
      </w:r>
      <w:r w:rsidR="0013584B" w:rsidRPr="00522BE9">
        <w:rPr>
          <w:rFonts w:ascii="Century" w:hAnsi="Century"/>
          <w:sz w:val="24"/>
          <w:szCs w:val="24"/>
        </w:rPr>
        <w:t>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адресою: </w:t>
      </w:r>
      <w:r w:rsidR="00F87099" w:rsidRPr="00F87099">
        <w:rPr>
          <w:rFonts w:ascii="Century" w:hAnsi="Century"/>
          <w:sz w:val="24"/>
          <w:szCs w:val="24"/>
        </w:rPr>
        <w:t>Городоцька міська рада СТ «Маяк»</w:t>
      </w:r>
      <w:r w:rsidR="00522BE9" w:rsidRPr="00F87099">
        <w:rPr>
          <w:rFonts w:ascii="Century" w:hAnsi="Century"/>
          <w:sz w:val="24"/>
          <w:szCs w:val="24"/>
        </w:rPr>
        <w:t>,</w:t>
      </w:r>
      <w:r w:rsidR="00522BE9" w:rsidRPr="00522BE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F87099">
        <w:rPr>
          <w:rFonts w:ascii="Century" w:hAnsi="Century"/>
          <w:sz w:val="24"/>
          <w:szCs w:val="24"/>
        </w:rPr>
        <w:t>ТОВ «ГЕО ВЕСТ СИСТЕМА»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ст.ст.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33166F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r w:rsidR="00B86E90" w:rsidRPr="0033166F">
        <w:rPr>
          <w:rFonts w:ascii="Century" w:hAnsi="Century"/>
          <w:sz w:val="24"/>
          <w:szCs w:val="24"/>
        </w:rPr>
        <w:t xml:space="preserve">Маланчука Андрія Зіновійовича </w:t>
      </w:r>
      <w:r w:rsidR="0013584B" w:rsidRPr="0033166F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33166F" w:rsidRPr="0033166F">
        <w:rPr>
          <w:rFonts w:ascii="Century" w:hAnsi="Century"/>
          <w:sz w:val="24"/>
          <w:szCs w:val="24"/>
        </w:rPr>
        <w:t>01.05 - для індивідуального садівництва</w:t>
      </w:r>
      <w:r w:rsidR="0013584B" w:rsidRPr="0033166F">
        <w:rPr>
          <w:rFonts w:ascii="Century" w:hAnsi="Century"/>
          <w:sz w:val="24"/>
          <w:szCs w:val="24"/>
        </w:rPr>
        <w:t>» на «</w:t>
      </w:r>
      <w:r w:rsidR="00522BE9" w:rsidRPr="0033166F">
        <w:rPr>
          <w:rFonts w:ascii="Century" w:hAnsi="Century"/>
          <w:sz w:val="24"/>
          <w:szCs w:val="24"/>
        </w:rPr>
        <w:t xml:space="preserve">02.01 - </w:t>
      </w:r>
      <w:r w:rsidR="00522BE9" w:rsidRPr="0033166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33166F">
        <w:rPr>
          <w:rFonts w:ascii="Century" w:hAnsi="Century"/>
          <w:sz w:val="24"/>
          <w:szCs w:val="24"/>
        </w:rPr>
        <w:t>»</w:t>
      </w:r>
      <w:r w:rsidR="00F10D5D" w:rsidRPr="0033166F">
        <w:rPr>
          <w:rFonts w:ascii="Century" w:hAnsi="Century"/>
          <w:sz w:val="24"/>
          <w:szCs w:val="24"/>
        </w:rPr>
        <w:t xml:space="preserve"> площею </w:t>
      </w:r>
      <w:r w:rsidR="00522BE9" w:rsidRPr="0033166F">
        <w:rPr>
          <w:rFonts w:ascii="Century" w:hAnsi="Century"/>
          <w:sz w:val="24"/>
          <w:szCs w:val="24"/>
        </w:rPr>
        <w:t>0,</w:t>
      </w:r>
      <w:r w:rsidR="00814FE2" w:rsidRPr="0033166F">
        <w:rPr>
          <w:rFonts w:ascii="Century" w:hAnsi="Century"/>
          <w:sz w:val="24"/>
          <w:szCs w:val="24"/>
        </w:rPr>
        <w:t>0</w:t>
      </w:r>
      <w:r w:rsidR="0033166F" w:rsidRPr="0033166F">
        <w:rPr>
          <w:rFonts w:ascii="Century" w:hAnsi="Century"/>
          <w:sz w:val="24"/>
          <w:szCs w:val="24"/>
        </w:rPr>
        <w:t>534</w:t>
      </w:r>
      <w:r w:rsidR="00F10D5D" w:rsidRPr="0033166F">
        <w:rPr>
          <w:rFonts w:ascii="Century" w:hAnsi="Century"/>
          <w:sz w:val="24"/>
          <w:szCs w:val="24"/>
        </w:rPr>
        <w:t xml:space="preserve"> га</w:t>
      </w:r>
      <w:r w:rsidR="005D5841" w:rsidRPr="0033166F">
        <w:rPr>
          <w:rFonts w:ascii="Century" w:hAnsi="Century"/>
          <w:sz w:val="24"/>
          <w:szCs w:val="24"/>
        </w:rPr>
        <w:t>,</w:t>
      </w:r>
      <w:r w:rsidR="00F10D5D" w:rsidRPr="0033166F">
        <w:rPr>
          <w:rFonts w:ascii="Century" w:hAnsi="Century"/>
          <w:sz w:val="24"/>
          <w:szCs w:val="24"/>
        </w:rPr>
        <w:t xml:space="preserve"> кадастровий номер 46209</w:t>
      </w:r>
      <w:r w:rsidR="0033166F" w:rsidRPr="0033166F">
        <w:rPr>
          <w:rFonts w:ascii="Century" w:hAnsi="Century"/>
          <w:sz w:val="24"/>
          <w:szCs w:val="24"/>
        </w:rPr>
        <w:t>808</w:t>
      </w:r>
      <w:r w:rsidR="00F10D5D" w:rsidRPr="0033166F">
        <w:rPr>
          <w:rFonts w:ascii="Century" w:hAnsi="Century"/>
          <w:sz w:val="24"/>
          <w:szCs w:val="24"/>
        </w:rPr>
        <w:t>00:</w:t>
      </w:r>
      <w:r w:rsidR="0033166F" w:rsidRPr="0033166F">
        <w:rPr>
          <w:rFonts w:ascii="Century" w:hAnsi="Century"/>
          <w:sz w:val="24"/>
          <w:szCs w:val="24"/>
        </w:rPr>
        <w:t>11</w:t>
      </w:r>
      <w:r w:rsidR="00F10D5D" w:rsidRPr="0033166F">
        <w:rPr>
          <w:rFonts w:ascii="Century" w:hAnsi="Century"/>
          <w:sz w:val="24"/>
          <w:szCs w:val="24"/>
        </w:rPr>
        <w:t>:0</w:t>
      </w:r>
      <w:r w:rsidR="0033166F" w:rsidRPr="0033166F">
        <w:rPr>
          <w:rFonts w:ascii="Century" w:hAnsi="Century"/>
          <w:sz w:val="24"/>
          <w:szCs w:val="24"/>
        </w:rPr>
        <w:t>00</w:t>
      </w:r>
      <w:r w:rsidR="00F10D5D" w:rsidRPr="0033166F">
        <w:rPr>
          <w:rFonts w:ascii="Century" w:hAnsi="Century"/>
          <w:sz w:val="24"/>
          <w:szCs w:val="24"/>
        </w:rPr>
        <w:t>:0</w:t>
      </w:r>
      <w:r w:rsidR="0033166F" w:rsidRPr="0033166F">
        <w:rPr>
          <w:rFonts w:ascii="Century" w:hAnsi="Century"/>
          <w:sz w:val="24"/>
          <w:szCs w:val="24"/>
        </w:rPr>
        <w:t>138</w:t>
      </w:r>
      <w:r w:rsidR="00F10D5D" w:rsidRPr="0033166F">
        <w:rPr>
          <w:rFonts w:ascii="Century" w:hAnsi="Century"/>
          <w:sz w:val="24"/>
          <w:szCs w:val="24"/>
        </w:rPr>
        <w:t xml:space="preserve"> </w:t>
      </w:r>
      <w:r w:rsidR="00522BE9" w:rsidRPr="0033166F">
        <w:rPr>
          <w:rFonts w:ascii="Century" w:hAnsi="Century"/>
          <w:sz w:val="24"/>
          <w:szCs w:val="24"/>
        </w:rPr>
        <w:t xml:space="preserve">розташованої за адресою: </w:t>
      </w:r>
      <w:r w:rsidR="00814FE2" w:rsidRPr="0033166F">
        <w:rPr>
          <w:rFonts w:ascii="Century" w:hAnsi="Century"/>
          <w:sz w:val="24"/>
          <w:szCs w:val="24"/>
        </w:rPr>
        <w:t>вул.Антонича, м. Городок</w:t>
      </w:r>
      <w:r w:rsidR="00522BE9" w:rsidRPr="0033166F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33166F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3166F">
        <w:rPr>
          <w:rFonts w:ascii="Century" w:hAnsi="Century"/>
          <w:bCs/>
          <w:sz w:val="24"/>
          <w:szCs w:val="24"/>
        </w:rPr>
        <w:t xml:space="preserve">2. </w:t>
      </w:r>
      <w:r w:rsidR="001402EC" w:rsidRPr="0033166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3166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86E90" w:rsidRPr="0033166F">
        <w:rPr>
          <w:rFonts w:ascii="Century" w:hAnsi="Century"/>
          <w:sz w:val="24"/>
          <w:szCs w:val="24"/>
        </w:rPr>
        <w:t>Маланчука Андрія Зіновійовича</w:t>
      </w:r>
      <w:r w:rsidR="00814FE2" w:rsidRPr="0033166F">
        <w:rPr>
          <w:rFonts w:ascii="Century" w:hAnsi="Century"/>
          <w:sz w:val="24"/>
          <w:szCs w:val="24"/>
        </w:rPr>
        <w:t xml:space="preserve"> </w:t>
      </w:r>
      <w:r w:rsidR="00B12757" w:rsidRPr="0033166F">
        <w:rPr>
          <w:rFonts w:ascii="Century" w:hAnsi="Century"/>
          <w:sz w:val="24"/>
          <w:szCs w:val="24"/>
        </w:rPr>
        <w:t xml:space="preserve">площею </w:t>
      </w:r>
      <w:r w:rsidR="00522BE9" w:rsidRPr="0033166F">
        <w:rPr>
          <w:rFonts w:ascii="Century" w:hAnsi="Century"/>
          <w:sz w:val="24"/>
          <w:szCs w:val="24"/>
        </w:rPr>
        <w:t>0,</w:t>
      </w:r>
      <w:r w:rsidR="00814FE2" w:rsidRPr="0033166F">
        <w:rPr>
          <w:rFonts w:ascii="Century" w:hAnsi="Century"/>
          <w:sz w:val="24"/>
          <w:szCs w:val="24"/>
        </w:rPr>
        <w:t>0</w:t>
      </w:r>
      <w:r w:rsidR="0033166F" w:rsidRPr="0033166F">
        <w:rPr>
          <w:rFonts w:ascii="Century" w:hAnsi="Century"/>
          <w:sz w:val="24"/>
          <w:szCs w:val="24"/>
        </w:rPr>
        <w:t>534</w:t>
      </w:r>
      <w:r w:rsidR="00522BE9" w:rsidRPr="0033166F">
        <w:rPr>
          <w:rFonts w:ascii="Century" w:hAnsi="Century"/>
          <w:sz w:val="24"/>
          <w:szCs w:val="24"/>
        </w:rPr>
        <w:t xml:space="preserve"> </w:t>
      </w:r>
      <w:r w:rsidR="00B12757" w:rsidRPr="0033166F">
        <w:rPr>
          <w:rFonts w:ascii="Century" w:hAnsi="Century"/>
          <w:sz w:val="24"/>
          <w:szCs w:val="24"/>
        </w:rPr>
        <w:t xml:space="preserve">га кадастровий номер </w:t>
      </w:r>
      <w:r w:rsidR="0033166F" w:rsidRPr="0033166F">
        <w:rPr>
          <w:rFonts w:ascii="Century" w:hAnsi="Century"/>
          <w:sz w:val="24"/>
          <w:szCs w:val="24"/>
        </w:rPr>
        <w:t xml:space="preserve">4620980800:11:000:0138 </w:t>
      </w:r>
      <w:r w:rsidR="00522BE9" w:rsidRPr="0033166F">
        <w:rPr>
          <w:rFonts w:ascii="Century" w:hAnsi="Century"/>
          <w:sz w:val="24"/>
          <w:szCs w:val="24"/>
        </w:rPr>
        <w:t xml:space="preserve">розташованої за адресою: </w:t>
      </w:r>
      <w:r w:rsidR="00814FE2" w:rsidRPr="0033166F">
        <w:rPr>
          <w:rFonts w:ascii="Century" w:hAnsi="Century"/>
          <w:sz w:val="24"/>
          <w:szCs w:val="24"/>
        </w:rPr>
        <w:t>вул. Антонича, м. Городок</w:t>
      </w:r>
      <w:r w:rsidR="00522BE9" w:rsidRPr="0033166F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B12757" w:rsidRPr="0033166F">
        <w:rPr>
          <w:rFonts w:ascii="Century" w:hAnsi="Century"/>
          <w:sz w:val="24"/>
          <w:szCs w:val="24"/>
        </w:rPr>
        <w:t xml:space="preserve">із </w:t>
      </w:r>
      <w:r w:rsidR="003C1440" w:rsidRPr="0033166F">
        <w:rPr>
          <w:rFonts w:ascii="Century" w:hAnsi="Century"/>
          <w:sz w:val="24"/>
          <w:szCs w:val="24"/>
        </w:rPr>
        <w:t>«</w:t>
      </w:r>
      <w:r w:rsidR="0033166F" w:rsidRPr="0033166F">
        <w:rPr>
          <w:rFonts w:ascii="Century" w:hAnsi="Century"/>
          <w:sz w:val="24"/>
          <w:szCs w:val="24"/>
        </w:rPr>
        <w:t>01.05 - для індивідуального садівництва</w:t>
      </w:r>
      <w:r w:rsidR="003C1440" w:rsidRPr="0033166F">
        <w:rPr>
          <w:rFonts w:ascii="Century" w:hAnsi="Century"/>
          <w:sz w:val="24"/>
          <w:szCs w:val="24"/>
        </w:rPr>
        <w:t>»</w:t>
      </w:r>
      <w:r w:rsidR="003C1440" w:rsidRPr="00522BE9">
        <w:rPr>
          <w:rFonts w:ascii="Century" w:hAnsi="Century"/>
          <w:sz w:val="24"/>
          <w:szCs w:val="24"/>
        </w:rPr>
        <w:t xml:space="preserve">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33166F">
        <w:rPr>
          <w:rFonts w:ascii="Century" w:hAnsi="Century"/>
          <w:b/>
          <w:sz w:val="24"/>
          <w:szCs w:val="24"/>
        </w:rPr>
        <w:t xml:space="preserve">Маланчуку Андрію Зіновійовичу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1F4" w:rsidRDefault="00CC51F4" w:rsidP="00381483">
      <w:pPr>
        <w:spacing w:after="0" w:line="240" w:lineRule="auto"/>
      </w:pPr>
      <w:r>
        <w:separator/>
      </w:r>
    </w:p>
  </w:endnote>
  <w:endnote w:type="continuationSeparator" w:id="0">
    <w:p w:rsidR="00CC51F4" w:rsidRDefault="00CC51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1F4" w:rsidRDefault="00CC51F4" w:rsidP="00381483">
      <w:pPr>
        <w:spacing w:after="0" w:line="240" w:lineRule="auto"/>
      </w:pPr>
      <w:r>
        <w:separator/>
      </w:r>
    </w:p>
  </w:footnote>
  <w:footnote w:type="continuationSeparator" w:id="0">
    <w:p w:rsidR="00CC51F4" w:rsidRDefault="00CC51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91DFA"/>
    <w:rsid w:val="002B442D"/>
    <w:rsid w:val="00322C6F"/>
    <w:rsid w:val="00323A5B"/>
    <w:rsid w:val="0033166F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63C36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A1131"/>
    <w:rsid w:val="005B03C2"/>
    <w:rsid w:val="005D4478"/>
    <w:rsid w:val="005D5841"/>
    <w:rsid w:val="005D61DC"/>
    <w:rsid w:val="00615FB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14FE2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86E90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C1632"/>
    <w:rsid w:val="00CC1965"/>
    <w:rsid w:val="00CC51F4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54DA2"/>
    <w:rsid w:val="00F70CCA"/>
    <w:rsid w:val="00F74D57"/>
    <w:rsid w:val="00F87099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10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2023-06-27T11:49:00Z</cp:lastPrinted>
  <dcterms:created xsi:type="dcterms:W3CDTF">2023-04-10T07:17:00Z</dcterms:created>
  <dcterms:modified xsi:type="dcterms:W3CDTF">2023-10-06T08:57:00Z</dcterms:modified>
</cp:coreProperties>
</file>